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A2" w:rsidRPr="00B553F0" w:rsidRDefault="00D86E19" w:rsidP="00B553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847725" cy="1104900"/>
            <wp:effectExtent l="19050" t="0" r="9525" b="0"/>
            <wp:docPr id="1" name="Immagine 1" descr="logo.gif (20627 byte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.gif (20627 byte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85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"/>
        <w:gridCol w:w="6915"/>
      </w:tblGrid>
      <w:tr w:rsidR="00C667A2" w:rsidRPr="002D5F66">
        <w:trPr>
          <w:trHeight w:val="616"/>
          <w:tblCellSpacing w:w="15" w:type="dxa"/>
        </w:trPr>
        <w:tc>
          <w:tcPr>
            <w:tcW w:w="26" w:type="pct"/>
            <w:vMerge w:val="restart"/>
            <w:vAlign w:val="center"/>
          </w:tcPr>
          <w:p w:rsidR="00C667A2" w:rsidRPr="00B553F0" w:rsidRDefault="00C667A2" w:rsidP="00B5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10" w:type="pct"/>
            <w:vAlign w:val="center"/>
          </w:tcPr>
          <w:p w:rsidR="00C667A2" w:rsidRPr="005A1D56" w:rsidRDefault="00C667A2" w:rsidP="005A1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32"/>
                <w:szCs w:val="32"/>
                <w:lang w:eastAsia="it-IT"/>
              </w:rPr>
            </w:pPr>
            <w:r w:rsidRPr="005A1D56"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32"/>
                <w:szCs w:val="32"/>
                <w:lang w:eastAsia="it-IT"/>
              </w:rPr>
              <w:t>Centro Riabilitazione</w:t>
            </w:r>
          </w:p>
          <w:p w:rsidR="00C667A2" w:rsidRPr="005A1D56" w:rsidRDefault="00C667A2" w:rsidP="005A1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32"/>
                <w:szCs w:val="32"/>
                <w:lang w:eastAsia="it-IT"/>
              </w:rPr>
            </w:pPr>
            <w:r w:rsidRPr="005A1D56"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32"/>
                <w:szCs w:val="32"/>
                <w:lang w:eastAsia="it-IT"/>
              </w:rPr>
              <w:t xml:space="preserve">Terranuova Bracciolini </w:t>
            </w:r>
          </w:p>
          <w:p w:rsidR="00C667A2" w:rsidRPr="00B553F0" w:rsidRDefault="00C667A2" w:rsidP="005A1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5A1D56"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  <w:lang w:eastAsia="it-IT"/>
              </w:rPr>
              <w:t>S.p.A.</w:t>
            </w:r>
          </w:p>
        </w:tc>
      </w:tr>
      <w:tr w:rsidR="00C667A2" w:rsidRPr="002D5F66">
        <w:trPr>
          <w:trHeight w:val="489"/>
          <w:tblCellSpacing w:w="15" w:type="dxa"/>
        </w:trPr>
        <w:tc>
          <w:tcPr>
            <w:tcW w:w="0" w:type="auto"/>
            <w:vMerge/>
            <w:vAlign w:val="center"/>
          </w:tcPr>
          <w:p w:rsidR="00C667A2" w:rsidRPr="00B553F0" w:rsidRDefault="00C667A2" w:rsidP="00B5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10" w:type="pct"/>
            <w:vAlign w:val="center"/>
          </w:tcPr>
          <w:p w:rsidR="00C667A2" w:rsidRPr="00B553F0" w:rsidRDefault="00C667A2" w:rsidP="00B553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667A2" w:rsidRPr="00B553F0" w:rsidRDefault="00C667A2">
      <w:pPr>
        <w:rPr>
          <w:rFonts w:ascii="Times New Roman" w:hAnsi="Times New Roman" w:cs="Times New Roman"/>
          <w:sz w:val="20"/>
          <w:szCs w:val="20"/>
        </w:rPr>
      </w:pPr>
    </w:p>
    <w:p w:rsidR="00C667A2" w:rsidRDefault="00C667A2" w:rsidP="00B553F0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B553F0">
        <w:rPr>
          <w:rFonts w:ascii="Times New Roman" w:hAnsi="Times New Roman" w:cs="Times New Roman"/>
          <w:b/>
          <w:bCs/>
          <w:i/>
          <w:iCs/>
          <w:sz w:val="40"/>
          <w:szCs w:val="40"/>
        </w:rPr>
        <w:t>BUONA PRATICA CLINICA NELLA RIABILITAZIONE OSPEDALIERA DELLE PERSONE CON GRAVI CEREBROLESIONI ACQUISITE</w:t>
      </w:r>
    </w:p>
    <w:p w:rsidR="00C667A2" w:rsidRDefault="00C667A2" w:rsidP="00B553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67A2" w:rsidRDefault="00C667A2" w:rsidP="00B553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67A2" w:rsidRPr="00B553F0" w:rsidRDefault="00C667A2" w:rsidP="00B553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67A2" w:rsidRPr="00B553F0" w:rsidRDefault="00C667A2" w:rsidP="00B553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67A2" w:rsidRPr="00B553F0" w:rsidRDefault="00C667A2" w:rsidP="00E677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Venerdì 12 ottobre</w:t>
      </w:r>
      <w:r w:rsidRPr="00B553F0">
        <w:rPr>
          <w:rFonts w:ascii="Times New Roman" w:hAnsi="Times New Roman" w:cs="Times New Roman"/>
          <w:sz w:val="26"/>
          <w:szCs w:val="26"/>
        </w:rPr>
        <w:t xml:space="preserve"> 2012</w:t>
      </w:r>
    </w:p>
    <w:p w:rsidR="00C667A2" w:rsidRPr="00B553F0" w:rsidRDefault="00C667A2" w:rsidP="00B553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53F0">
        <w:rPr>
          <w:rFonts w:ascii="Times New Roman" w:hAnsi="Times New Roman" w:cs="Times New Roman"/>
          <w:sz w:val="26"/>
          <w:szCs w:val="26"/>
        </w:rPr>
        <w:t>Ospedale Santa Maria alla Gruccia</w:t>
      </w:r>
    </w:p>
    <w:p w:rsidR="00C667A2" w:rsidRDefault="00C667A2" w:rsidP="00B553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53F0">
        <w:rPr>
          <w:rFonts w:ascii="Times New Roman" w:hAnsi="Times New Roman" w:cs="Times New Roman"/>
          <w:sz w:val="26"/>
          <w:szCs w:val="26"/>
        </w:rPr>
        <w:t>Montevarchi (AR)</w:t>
      </w:r>
    </w:p>
    <w:p w:rsidR="00C667A2" w:rsidRPr="00FD5689" w:rsidRDefault="00C667A2" w:rsidP="00FD568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5689">
        <w:rPr>
          <w:rFonts w:ascii="Times New Roman" w:hAnsi="Times New Roman" w:cs="Times New Roman"/>
          <w:sz w:val="27"/>
          <w:szCs w:val="27"/>
        </w:rPr>
        <w:lastRenderedPageBreak/>
        <w:t>A fine marzo 2011, la Giuria della Conferenza di Consenso ha prodotto il documento finale con le conclusioni e le raccomandazioni derivate dalla terza Conferenza Nazionale di Consenso, tenutasi a Salsomaggiore nel novembre 2010. Tale documento è stato poi ufficialmente presentato a Roma il 14 aprile 2011.</w:t>
      </w:r>
    </w:p>
    <w:p w:rsidR="00C667A2" w:rsidRPr="00FD5689" w:rsidRDefault="00C667A2" w:rsidP="00FD568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67A2" w:rsidRPr="00FD5689" w:rsidRDefault="00C667A2" w:rsidP="00FD568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5689">
        <w:rPr>
          <w:rFonts w:ascii="Times New Roman" w:hAnsi="Times New Roman" w:cs="Times New Roman"/>
          <w:sz w:val="27"/>
          <w:szCs w:val="27"/>
        </w:rPr>
        <w:t>Il gruppo SIMFER, dedicato alla Riabilitazione delle persone con Grave Cerebrolesione Acquisita (GCA) ha pensato di diffondere queste raccomandazioni a tutti gli interessati, utenti e familiari, medici, infermieri, fisioterapisti, logopedisti, terapisti occupazionali, psicologi attraverso l’organizzazione di giornate a carattere regionale.</w:t>
      </w:r>
    </w:p>
    <w:p w:rsidR="00C667A2" w:rsidRPr="00FD5689" w:rsidRDefault="00C667A2" w:rsidP="00FD568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67A2" w:rsidRPr="00FD5689" w:rsidRDefault="00C667A2" w:rsidP="00FD568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5689">
        <w:rPr>
          <w:rFonts w:ascii="Times New Roman" w:hAnsi="Times New Roman" w:cs="Times New Roman"/>
          <w:sz w:val="27"/>
          <w:szCs w:val="27"/>
        </w:rPr>
        <w:t>In tal senso abbiamo pensato di organizzare questa giornata per divulgare e condividere le buone pratiche emerse dalla Conferenza di Consenso.</w:t>
      </w:r>
    </w:p>
    <w:p w:rsidR="00C667A2" w:rsidRPr="00FD5689" w:rsidRDefault="00C667A2" w:rsidP="00FD568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67A2" w:rsidRDefault="00C667A2" w:rsidP="00FD568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5689">
        <w:rPr>
          <w:rFonts w:ascii="Times New Roman" w:hAnsi="Times New Roman" w:cs="Times New Roman"/>
          <w:sz w:val="27"/>
          <w:szCs w:val="27"/>
        </w:rPr>
        <w:t>La mattina è articolata con interventi sulle singole raccomandazioni, mentre nel pomeriggio verrà illustrata l’attività dei vari Centri della Toscana.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9"/>
      </w:tblGrid>
      <w:tr w:rsidR="00C667A2" w:rsidRPr="002D5F66">
        <w:tc>
          <w:tcPr>
            <w:tcW w:w="6929" w:type="dxa"/>
            <w:shd w:val="solid" w:color="95B3D7" w:fill="auto"/>
            <w:vAlign w:val="center"/>
          </w:tcPr>
          <w:p w:rsidR="00C667A2" w:rsidRPr="002D5F66" w:rsidRDefault="00C667A2" w:rsidP="002D5F6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4"/>
                <w:szCs w:val="34"/>
              </w:rPr>
            </w:pPr>
            <w:r w:rsidRPr="002D5F66">
              <w:rPr>
                <w:rFonts w:ascii="Times New Roman" w:hAnsi="Times New Roman" w:cs="Times New Roman"/>
                <w:b/>
                <w:bCs/>
                <w:i/>
                <w:iCs/>
                <w:sz w:val="34"/>
                <w:szCs w:val="34"/>
              </w:rPr>
              <w:lastRenderedPageBreak/>
              <w:t>PROGRAMMA</w:t>
            </w:r>
          </w:p>
        </w:tc>
      </w:tr>
    </w:tbl>
    <w:p w:rsidR="00C667A2" w:rsidRPr="00CF1DD3" w:rsidRDefault="00C667A2" w:rsidP="00CF1DD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C667A2" w:rsidRDefault="00C667A2" w:rsidP="00CF1D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1DD3">
        <w:rPr>
          <w:rFonts w:ascii="Times New Roman" w:hAnsi="Times New Roman" w:cs="Times New Roman"/>
          <w:b/>
          <w:bCs/>
          <w:sz w:val="26"/>
          <w:szCs w:val="26"/>
        </w:rPr>
        <w:t>8.30</w:t>
      </w:r>
      <w:r w:rsidRPr="00CF1DD3">
        <w:rPr>
          <w:rFonts w:ascii="Times New Roman" w:hAnsi="Times New Roman" w:cs="Times New Roman"/>
          <w:sz w:val="26"/>
          <w:szCs w:val="26"/>
        </w:rPr>
        <w:t xml:space="preserve"> </w:t>
      </w:r>
      <w:r w:rsidRPr="00CF1DD3">
        <w:rPr>
          <w:rFonts w:ascii="Times New Roman" w:hAnsi="Times New Roman" w:cs="Times New Roman"/>
          <w:sz w:val="26"/>
          <w:szCs w:val="26"/>
        </w:rPr>
        <w:tab/>
      </w:r>
      <w:r w:rsidRPr="00CF1DD3">
        <w:rPr>
          <w:rFonts w:ascii="Times New Roman" w:hAnsi="Times New Roman" w:cs="Times New Roman"/>
          <w:sz w:val="26"/>
          <w:szCs w:val="26"/>
        </w:rPr>
        <w:tab/>
        <w:t>Registrazione Partecipanti</w:t>
      </w:r>
    </w:p>
    <w:p w:rsidR="00C667A2" w:rsidRPr="00CF1DD3" w:rsidRDefault="00C667A2" w:rsidP="00CF1DD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667A2" w:rsidRPr="00CF1DD3" w:rsidRDefault="00C667A2" w:rsidP="00CF1D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1DD3">
        <w:rPr>
          <w:rFonts w:ascii="Times New Roman" w:hAnsi="Times New Roman" w:cs="Times New Roman"/>
          <w:b/>
          <w:bCs/>
          <w:sz w:val="26"/>
          <w:szCs w:val="26"/>
        </w:rPr>
        <w:t>9.00</w:t>
      </w:r>
      <w:r w:rsidRPr="00CF1DD3">
        <w:rPr>
          <w:rFonts w:ascii="Times New Roman" w:hAnsi="Times New Roman" w:cs="Times New Roman"/>
          <w:sz w:val="26"/>
          <w:szCs w:val="26"/>
        </w:rPr>
        <w:t xml:space="preserve"> </w:t>
      </w:r>
      <w:r w:rsidRPr="00CF1DD3">
        <w:rPr>
          <w:rFonts w:ascii="Times New Roman" w:hAnsi="Times New Roman" w:cs="Times New Roman"/>
          <w:sz w:val="26"/>
          <w:szCs w:val="26"/>
        </w:rPr>
        <w:tab/>
      </w:r>
      <w:r w:rsidRPr="00CF1DD3">
        <w:rPr>
          <w:rFonts w:ascii="Times New Roman" w:hAnsi="Times New Roman" w:cs="Times New Roman"/>
          <w:sz w:val="26"/>
          <w:szCs w:val="26"/>
        </w:rPr>
        <w:tab/>
        <w:t>Saluti delle Autorità</w:t>
      </w:r>
    </w:p>
    <w:p w:rsidR="00C667A2" w:rsidRPr="00CF1DD3" w:rsidRDefault="00C667A2" w:rsidP="00CF1DD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F1DD3">
        <w:rPr>
          <w:rFonts w:ascii="Times New Roman" w:hAnsi="Times New Roman" w:cs="Times New Roman"/>
          <w:sz w:val="26"/>
          <w:szCs w:val="26"/>
        </w:rPr>
        <w:t>Dott. E. Desideri – Direttore Generale ASL 8</w:t>
      </w:r>
    </w:p>
    <w:p w:rsidR="00C667A2" w:rsidRPr="00CF1DD3" w:rsidRDefault="00C667A2" w:rsidP="00CF1DD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F1DD3">
        <w:rPr>
          <w:rFonts w:ascii="Times New Roman" w:hAnsi="Times New Roman" w:cs="Times New Roman"/>
          <w:sz w:val="26"/>
          <w:szCs w:val="26"/>
        </w:rPr>
        <w:t>Dott.ssa A.P. Santaroni – Direttore Generale del CRT S.p.A.</w:t>
      </w:r>
    </w:p>
    <w:p w:rsidR="00C667A2" w:rsidRDefault="00C667A2" w:rsidP="00CF1DD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F1DD3">
        <w:rPr>
          <w:rFonts w:ascii="Times New Roman" w:hAnsi="Times New Roman" w:cs="Times New Roman"/>
          <w:sz w:val="26"/>
          <w:szCs w:val="26"/>
        </w:rPr>
        <w:t>Dott. M. Gialli – Direttore di Presidio e Direttore Sanitario del CRT S.p.A.</w:t>
      </w:r>
    </w:p>
    <w:p w:rsidR="00C667A2" w:rsidRPr="00C90805" w:rsidRDefault="00C667A2" w:rsidP="00CF1DD3">
      <w:pPr>
        <w:spacing w:after="0"/>
        <w:rPr>
          <w:rFonts w:ascii="Times New Roman" w:hAnsi="Times New Roman" w:cs="Times New Roman"/>
          <w:sz w:val="38"/>
          <w:szCs w:val="38"/>
        </w:rPr>
      </w:pPr>
    </w:p>
    <w:p w:rsidR="00C667A2" w:rsidRDefault="00C667A2" w:rsidP="00CF1DD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F1DD3">
        <w:rPr>
          <w:rFonts w:ascii="Times New Roman" w:hAnsi="Times New Roman" w:cs="Times New Roman"/>
          <w:b/>
          <w:bCs/>
          <w:sz w:val="26"/>
          <w:szCs w:val="26"/>
          <w:u w:val="single"/>
        </w:rPr>
        <w:t>PRIMA PARTE</w:t>
      </w:r>
      <w:r w:rsidRPr="00CF1DD3">
        <w:rPr>
          <w:rFonts w:ascii="Times New Roman" w:hAnsi="Times New Roman" w:cs="Times New Roman"/>
          <w:b/>
          <w:bCs/>
          <w:sz w:val="26"/>
          <w:szCs w:val="26"/>
          <w:u w:val="single"/>
        </w:rPr>
        <w:tab/>
        <w:t>9.30-13.00</w:t>
      </w:r>
    </w:p>
    <w:p w:rsidR="00C667A2" w:rsidRPr="00617B96" w:rsidRDefault="00C667A2" w:rsidP="00617B96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Moderatore: Dott</w:t>
      </w:r>
      <w:r w:rsidRPr="00617B96">
        <w:rPr>
          <w:rFonts w:ascii="Times New Roman" w:hAnsi="Times New Roman" w:cs="Times New Roman"/>
          <w:i/>
          <w:iCs/>
          <w:sz w:val="26"/>
          <w:szCs w:val="26"/>
        </w:rPr>
        <w:t xml:space="preserve">.ssa </w:t>
      </w:r>
      <w:r>
        <w:rPr>
          <w:rFonts w:ascii="Times New Roman" w:hAnsi="Times New Roman" w:cs="Times New Roman"/>
          <w:i/>
          <w:iCs/>
          <w:sz w:val="26"/>
          <w:szCs w:val="26"/>
        </w:rPr>
        <w:t>B. Lombardi</w:t>
      </w:r>
    </w:p>
    <w:p w:rsidR="00C667A2" w:rsidRPr="00CF1DD3" w:rsidRDefault="00C667A2" w:rsidP="00CF1DD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667A2" w:rsidRPr="00CF1DD3" w:rsidRDefault="00C667A2" w:rsidP="00CF1D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1DD3">
        <w:rPr>
          <w:rFonts w:ascii="Times New Roman" w:hAnsi="Times New Roman" w:cs="Times New Roman"/>
          <w:b/>
          <w:bCs/>
          <w:sz w:val="26"/>
          <w:szCs w:val="26"/>
        </w:rPr>
        <w:t>9.30</w:t>
      </w:r>
      <w:r w:rsidRPr="00CF1DD3">
        <w:rPr>
          <w:rFonts w:ascii="Times New Roman" w:hAnsi="Times New Roman" w:cs="Times New Roman"/>
          <w:sz w:val="26"/>
          <w:szCs w:val="26"/>
        </w:rPr>
        <w:tab/>
      </w:r>
      <w:r w:rsidRPr="00CF1DD3">
        <w:rPr>
          <w:rFonts w:ascii="Times New Roman" w:hAnsi="Times New Roman" w:cs="Times New Roman"/>
          <w:sz w:val="26"/>
          <w:szCs w:val="26"/>
        </w:rPr>
        <w:tab/>
      </w:r>
      <w:r w:rsidRPr="0084611F">
        <w:rPr>
          <w:rFonts w:ascii="Times New Roman" w:hAnsi="Times New Roman" w:cs="Times New Roman"/>
          <w:sz w:val="26"/>
          <w:szCs w:val="26"/>
        </w:rPr>
        <w:t>Qualità in Riabilitazione</w:t>
      </w:r>
    </w:p>
    <w:p w:rsidR="00C667A2" w:rsidRPr="00443E3A" w:rsidRDefault="00C667A2" w:rsidP="00CF1DD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1DD3">
        <w:rPr>
          <w:rFonts w:ascii="Times New Roman" w:hAnsi="Times New Roman" w:cs="Times New Roman"/>
          <w:sz w:val="26"/>
          <w:szCs w:val="26"/>
        </w:rPr>
        <w:tab/>
      </w:r>
      <w:r w:rsidRPr="00CF1DD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Lucia Lenzi</w:t>
      </w:r>
    </w:p>
    <w:p w:rsidR="00C667A2" w:rsidRPr="00CF1DD3" w:rsidRDefault="00C667A2" w:rsidP="00CF1DD3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667A2" w:rsidRPr="0084611F" w:rsidRDefault="00C667A2" w:rsidP="00CF1DD3">
      <w:pPr>
        <w:spacing w:after="0"/>
        <w:ind w:left="1410" w:hanging="1410"/>
        <w:jc w:val="both"/>
        <w:rPr>
          <w:rFonts w:ascii="Times New Roman" w:hAnsi="Times New Roman" w:cs="Times New Roman"/>
          <w:sz w:val="26"/>
          <w:szCs w:val="26"/>
        </w:rPr>
      </w:pPr>
      <w:r w:rsidRPr="00CF1DD3">
        <w:rPr>
          <w:rFonts w:ascii="Times New Roman" w:hAnsi="Times New Roman" w:cs="Times New Roman"/>
          <w:b/>
          <w:bCs/>
          <w:sz w:val="26"/>
          <w:szCs w:val="26"/>
        </w:rPr>
        <w:t>10.00</w:t>
      </w:r>
      <w:r w:rsidRPr="00CF1DD3">
        <w:rPr>
          <w:rFonts w:ascii="Times New Roman" w:hAnsi="Times New Roman" w:cs="Times New Roman"/>
          <w:sz w:val="26"/>
          <w:szCs w:val="26"/>
        </w:rPr>
        <w:tab/>
      </w:r>
      <w:r w:rsidRPr="00CF1DD3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84611F">
        <w:rPr>
          <w:rFonts w:ascii="Times New Roman" w:hAnsi="Times New Roman" w:cs="Times New Roman"/>
          <w:sz w:val="26"/>
          <w:szCs w:val="26"/>
        </w:rPr>
        <w:t>Problemi e raccomandazioni per l’area delle funzioni vitali di base</w:t>
      </w:r>
    </w:p>
    <w:p w:rsidR="00C667A2" w:rsidRDefault="00C667A2" w:rsidP="00CF1DD3">
      <w:pPr>
        <w:spacing w:after="0"/>
        <w:ind w:left="70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Stefano</w:t>
      </w:r>
      <w:r w:rsidRPr="007A43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F1DD3">
        <w:rPr>
          <w:rFonts w:ascii="Times New Roman" w:hAnsi="Times New Roman" w:cs="Times New Roman"/>
          <w:b/>
          <w:bCs/>
          <w:sz w:val="26"/>
          <w:szCs w:val="26"/>
        </w:rPr>
        <w:t>Bargellesi</w:t>
      </w:r>
    </w:p>
    <w:p w:rsidR="00C667A2" w:rsidRPr="00CF1DD3" w:rsidRDefault="00C667A2" w:rsidP="00CF1DD3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667A2" w:rsidRPr="0084611F" w:rsidRDefault="00C667A2" w:rsidP="00CF1DD3">
      <w:pPr>
        <w:spacing w:after="0"/>
        <w:ind w:left="1410" w:hanging="1410"/>
        <w:jc w:val="both"/>
        <w:rPr>
          <w:rFonts w:ascii="Times New Roman" w:hAnsi="Times New Roman" w:cs="Times New Roman"/>
          <w:sz w:val="26"/>
          <w:szCs w:val="26"/>
        </w:rPr>
      </w:pPr>
      <w:r w:rsidRPr="00CF1DD3">
        <w:rPr>
          <w:rFonts w:ascii="Times New Roman" w:hAnsi="Times New Roman" w:cs="Times New Roman"/>
          <w:b/>
          <w:bCs/>
          <w:sz w:val="26"/>
          <w:szCs w:val="26"/>
        </w:rPr>
        <w:t>10.40</w:t>
      </w:r>
      <w:r w:rsidRPr="00CF1DD3">
        <w:rPr>
          <w:rFonts w:ascii="Times New Roman" w:hAnsi="Times New Roman" w:cs="Times New Roman"/>
          <w:sz w:val="26"/>
          <w:szCs w:val="26"/>
        </w:rPr>
        <w:tab/>
      </w:r>
      <w:r w:rsidRPr="0084611F">
        <w:rPr>
          <w:rFonts w:ascii="Times New Roman" w:hAnsi="Times New Roman" w:cs="Times New Roman"/>
          <w:sz w:val="26"/>
          <w:szCs w:val="26"/>
        </w:rPr>
        <w:tab/>
        <w:t>Possibilità di diagnosi precoce dell’idrocefalo nella grave cerebrolesione acquisita</w:t>
      </w:r>
    </w:p>
    <w:p w:rsidR="00C667A2" w:rsidRPr="0084611F" w:rsidRDefault="00C667A2" w:rsidP="0084611F">
      <w:pPr>
        <w:spacing w:after="0"/>
        <w:ind w:left="70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Fabio </w:t>
      </w:r>
      <w:r w:rsidRPr="00CF1DD3">
        <w:rPr>
          <w:rFonts w:ascii="Times New Roman" w:hAnsi="Times New Roman" w:cs="Times New Roman"/>
          <w:b/>
          <w:bCs/>
          <w:sz w:val="26"/>
          <w:szCs w:val="26"/>
        </w:rPr>
        <w:t>La Porta</w:t>
      </w:r>
    </w:p>
    <w:p w:rsidR="00C667A2" w:rsidRPr="0084611F" w:rsidRDefault="00C667A2" w:rsidP="0084611F">
      <w:pPr>
        <w:spacing w:before="20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4611F">
        <w:rPr>
          <w:rFonts w:ascii="Times New Roman" w:hAnsi="Times New Roman" w:cs="Times New Roman"/>
          <w:b/>
          <w:bCs/>
          <w:i/>
          <w:iCs/>
          <w:sz w:val="26"/>
          <w:szCs w:val="26"/>
        </w:rPr>
        <w:t>----- 11.20 – 11.40 Coffee Break -----</w:t>
      </w:r>
    </w:p>
    <w:p w:rsidR="00C667A2" w:rsidRPr="0084611F" w:rsidRDefault="00C667A2" w:rsidP="00CF1DD3">
      <w:pPr>
        <w:spacing w:after="0"/>
        <w:ind w:left="1410" w:hanging="1410"/>
        <w:rPr>
          <w:rFonts w:ascii="Times New Roman" w:hAnsi="Times New Roman" w:cs="Times New Roman"/>
          <w:sz w:val="26"/>
          <w:szCs w:val="26"/>
        </w:rPr>
      </w:pPr>
      <w:r w:rsidRPr="00CF1DD3">
        <w:rPr>
          <w:rFonts w:ascii="Times New Roman" w:hAnsi="Times New Roman" w:cs="Times New Roman"/>
          <w:b/>
          <w:bCs/>
          <w:sz w:val="26"/>
          <w:szCs w:val="26"/>
        </w:rPr>
        <w:t>11.40</w:t>
      </w:r>
      <w:r w:rsidRPr="00CF1DD3">
        <w:rPr>
          <w:rFonts w:ascii="Times New Roman" w:hAnsi="Times New Roman" w:cs="Times New Roman"/>
          <w:sz w:val="26"/>
          <w:szCs w:val="26"/>
        </w:rPr>
        <w:tab/>
      </w:r>
      <w:r w:rsidRPr="00CF1DD3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84611F">
        <w:rPr>
          <w:rFonts w:ascii="Times New Roman" w:hAnsi="Times New Roman" w:cs="Times New Roman"/>
          <w:sz w:val="26"/>
          <w:szCs w:val="26"/>
        </w:rPr>
        <w:t>Problemi e raccomandazioni per disabilità senso-motorie</w:t>
      </w:r>
    </w:p>
    <w:p w:rsidR="00C667A2" w:rsidRPr="006E533D" w:rsidRDefault="00C667A2" w:rsidP="006E533D">
      <w:pPr>
        <w:spacing w:after="0"/>
        <w:ind w:left="702"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Giulio</w:t>
      </w:r>
      <w:r w:rsidRPr="00CF1DD3">
        <w:rPr>
          <w:rFonts w:ascii="Times New Roman" w:hAnsi="Times New Roman" w:cs="Times New Roman"/>
          <w:b/>
          <w:bCs/>
          <w:sz w:val="26"/>
          <w:szCs w:val="26"/>
        </w:rPr>
        <w:t xml:space="preserve"> Gasperini</w:t>
      </w:r>
    </w:p>
    <w:p w:rsidR="00C667A2" w:rsidRPr="0084611F" w:rsidRDefault="00C667A2" w:rsidP="00CF1DD3">
      <w:pPr>
        <w:spacing w:after="0"/>
        <w:ind w:left="1410" w:hanging="1410"/>
        <w:rPr>
          <w:rFonts w:ascii="Times New Roman" w:hAnsi="Times New Roman" w:cs="Times New Roman"/>
          <w:sz w:val="26"/>
          <w:szCs w:val="26"/>
        </w:rPr>
      </w:pPr>
      <w:r w:rsidRPr="00CF1DD3">
        <w:rPr>
          <w:rFonts w:ascii="Times New Roman" w:hAnsi="Times New Roman" w:cs="Times New Roman"/>
          <w:b/>
          <w:bCs/>
          <w:sz w:val="26"/>
          <w:szCs w:val="26"/>
        </w:rPr>
        <w:lastRenderedPageBreak/>
        <w:t>12.20</w:t>
      </w:r>
      <w:r w:rsidRPr="00CF1DD3">
        <w:rPr>
          <w:rFonts w:ascii="Times New Roman" w:hAnsi="Times New Roman" w:cs="Times New Roman"/>
          <w:sz w:val="26"/>
          <w:szCs w:val="26"/>
        </w:rPr>
        <w:tab/>
      </w:r>
      <w:r w:rsidRPr="00CF1DD3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84611F">
        <w:rPr>
          <w:rFonts w:ascii="Times New Roman" w:hAnsi="Times New Roman" w:cs="Times New Roman"/>
          <w:sz w:val="26"/>
          <w:szCs w:val="26"/>
        </w:rPr>
        <w:t>Problemi e raccomandazioni per facilitazione riabilitativa e farmacologica per la ripresa del contatto con l’ambiente</w:t>
      </w:r>
    </w:p>
    <w:p w:rsidR="00C667A2" w:rsidRDefault="00C667A2" w:rsidP="00CF1DD3">
      <w:pPr>
        <w:spacing w:after="0"/>
        <w:ind w:left="702"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Francesco</w:t>
      </w:r>
      <w:r w:rsidRPr="00CF1DD3">
        <w:rPr>
          <w:rFonts w:ascii="Times New Roman" w:hAnsi="Times New Roman" w:cs="Times New Roman"/>
          <w:b/>
          <w:bCs/>
          <w:sz w:val="26"/>
          <w:szCs w:val="26"/>
        </w:rPr>
        <w:t xml:space="preserve"> Lombardi</w:t>
      </w:r>
    </w:p>
    <w:p w:rsidR="00C667A2" w:rsidRPr="00C90805" w:rsidRDefault="00C667A2" w:rsidP="00C90805">
      <w:pPr>
        <w:spacing w:after="0"/>
        <w:rPr>
          <w:rFonts w:ascii="Times New Roman" w:hAnsi="Times New Roman" w:cs="Times New Roman"/>
          <w:b/>
          <w:bCs/>
          <w:sz w:val="38"/>
          <w:szCs w:val="38"/>
        </w:rPr>
      </w:pPr>
    </w:p>
    <w:p w:rsidR="00C667A2" w:rsidRPr="003B6376" w:rsidRDefault="00C667A2" w:rsidP="003B637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----- </w:t>
      </w:r>
      <w:r w:rsidRPr="003B6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PAUSA PRANZO 13.00-14.00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-----</w:t>
      </w:r>
    </w:p>
    <w:p w:rsidR="00C667A2" w:rsidRPr="00C90805" w:rsidRDefault="00C667A2" w:rsidP="00C90805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</w:p>
    <w:p w:rsidR="00C667A2" w:rsidRDefault="00C667A2" w:rsidP="003B637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SECONDA</w:t>
      </w:r>
      <w:r w:rsidRPr="00CF1DD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PARTE</w:t>
      </w:r>
      <w:r w:rsidRPr="00CF1DD3">
        <w:rPr>
          <w:rFonts w:ascii="Times New Roman" w:hAnsi="Times New Roman" w:cs="Times New Roman"/>
          <w:b/>
          <w:bCs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14.00-17</w:t>
      </w:r>
      <w:r w:rsidRPr="00CF1DD3">
        <w:rPr>
          <w:rFonts w:ascii="Times New Roman" w:hAnsi="Times New Roman" w:cs="Times New Roman"/>
          <w:b/>
          <w:bCs/>
          <w:sz w:val="26"/>
          <w:szCs w:val="26"/>
          <w:u w:val="single"/>
        </w:rPr>
        <w:t>.00</w:t>
      </w:r>
    </w:p>
    <w:p w:rsidR="00C667A2" w:rsidRPr="00617B96" w:rsidRDefault="00C667A2" w:rsidP="00617B96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Moderatore</w:t>
      </w:r>
      <w:r w:rsidRPr="00617B96">
        <w:rPr>
          <w:rFonts w:ascii="Times New Roman" w:hAnsi="Times New Roman" w:cs="Times New Roman"/>
          <w:i/>
          <w:iCs/>
          <w:sz w:val="26"/>
          <w:szCs w:val="26"/>
        </w:rPr>
        <w:t xml:space="preserve">: Dr.ssa </w:t>
      </w:r>
      <w:r>
        <w:rPr>
          <w:rFonts w:ascii="Times New Roman" w:hAnsi="Times New Roman" w:cs="Times New Roman"/>
          <w:i/>
          <w:iCs/>
          <w:sz w:val="26"/>
          <w:szCs w:val="26"/>
        </w:rPr>
        <w:t>L. Lenzi</w:t>
      </w:r>
    </w:p>
    <w:p w:rsidR="00C667A2" w:rsidRPr="003B6376" w:rsidRDefault="00C667A2" w:rsidP="003B637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667A2" w:rsidRPr="00CF1DD3" w:rsidRDefault="00C667A2" w:rsidP="005E42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14.00</w:t>
      </w:r>
      <w:r w:rsidRPr="00CF1DD3">
        <w:rPr>
          <w:rFonts w:ascii="Times New Roman" w:hAnsi="Times New Roman" w:cs="Times New Roman"/>
          <w:sz w:val="26"/>
          <w:szCs w:val="26"/>
        </w:rPr>
        <w:tab/>
      </w:r>
      <w:r w:rsidRPr="00CF1DD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Attività SIMFER in Toscana</w:t>
      </w:r>
    </w:p>
    <w:p w:rsidR="00C667A2" w:rsidRPr="00443E3A" w:rsidRDefault="00C667A2" w:rsidP="005E420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1DD3">
        <w:rPr>
          <w:rFonts w:ascii="Times New Roman" w:hAnsi="Times New Roman" w:cs="Times New Roman"/>
          <w:sz w:val="26"/>
          <w:szCs w:val="26"/>
        </w:rPr>
        <w:tab/>
      </w:r>
      <w:r w:rsidRPr="00CF1DD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Bruna</w:t>
      </w:r>
      <w:r w:rsidRPr="00443E3A">
        <w:rPr>
          <w:rFonts w:ascii="Times New Roman" w:hAnsi="Times New Roman" w:cs="Times New Roman"/>
          <w:b/>
          <w:bCs/>
          <w:sz w:val="26"/>
          <w:szCs w:val="26"/>
        </w:rPr>
        <w:t xml:space="preserve"> Lombardi</w:t>
      </w:r>
    </w:p>
    <w:p w:rsidR="00C667A2" w:rsidRPr="00CF1DD3" w:rsidRDefault="00C667A2" w:rsidP="005E4205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667A2" w:rsidRPr="0084611F" w:rsidRDefault="00C667A2" w:rsidP="005E4205">
      <w:pPr>
        <w:spacing w:after="0"/>
        <w:ind w:left="1410" w:hanging="14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14.3</w:t>
      </w:r>
      <w:r w:rsidRPr="00CF1DD3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CF1DD3">
        <w:rPr>
          <w:rFonts w:ascii="Times New Roman" w:hAnsi="Times New Roman" w:cs="Times New Roman"/>
          <w:sz w:val="26"/>
          <w:szCs w:val="26"/>
        </w:rPr>
        <w:tab/>
      </w:r>
      <w:r w:rsidRPr="00CF1DD3"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Esperienza di Volterra: le pompe al baclofen</w:t>
      </w:r>
    </w:p>
    <w:p w:rsidR="00C667A2" w:rsidRDefault="00C667A2" w:rsidP="005E4205">
      <w:pPr>
        <w:spacing w:after="0"/>
        <w:ind w:left="70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Federico Posteraro</w:t>
      </w:r>
    </w:p>
    <w:p w:rsidR="00C667A2" w:rsidRPr="00CF1DD3" w:rsidRDefault="00C667A2" w:rsidP="005E4205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667A2" w:rsidRPr="0084611F" w:rsidRDefault="00C667A2" w:rsidP="005E4205">
      <w:pPr>
        <w:spacing w:after="0"/>
        <w:ind w:left="1410" w:hanging="14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15.10</w:t>
      </w:r>
      <w:r w:rsidRPr="00CF1DD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Esperienza del Valdarno: valutazione e monitoraggio dello stato di coscienza</w:t>
      </w:r>
    </w:p>
    <w:p w:rsidR="00C667A2" w:rsidRDefault="00C667A2" w:rsidP="005E4205">
      <w:pPr>
        <w:spacing w:after="0"/>
        <w:ind w:left="70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Daniela Corsi</w:t>
      </w:r>
    </w:p>
    <w:p w:rsidR="00C667A2" w:rsidRPr="00092BC7" w:rsidRDefault="00C667A2" w:rsidP="00092BC7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667A2" w:rsidRPr="0084611F" w:rsidRDefault="00C667A2" w:rsidP="00092BC7">
      <w:pPr>
        <w:spacing w:after="0"/>
        <w:ind w:left="1410" w:hanging="14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15.30</w:t>
      </w:r>
      <w:r w:rsidRPr="00CF1DD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L’equipe multiprofessionale del CRT: applicazione delle buone pratiche a un caso clinico</w:t>
      </w:r>
    </w:p>
    <w:p w:rsidR="00C667A2" w:rsidRDefault="00C667A2" w:rsidP="00092BC7">
      <w:pPr>
        <w:spacing w:after="0"/>
        <w:ind w:left="70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Stefania Canova e equipe multiprofessionale</w:t>
      </w:r>
    </w:p>
    <w:p w:rsidR="00C667A2" w:rsidRPr="00092BC7" w:rsidRDefault="00C667A2" w:rsidP="005E4205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667A2" w:rsidRPr="003B6376" w:rsidRDefault="00C667A2" w:rsidP="005E4205">
      <w:pPr>
        <w:spacing w:after="0"/>
        <w:ind w:left="1410" w:hanging="14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15.5</w:t>
      </w:r>
      <w:r w:rsidRPr="00CF1DD3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CF1DD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Modalità di informazione e comunicazione con i familiari rispetto alle raccomandazioni del Consensus</w:t>
      </w:r>
    </w:p>
    <w:p w:rsidR="00C667A2" w:rsidRDefault="00C667A2" w:rsidP="005E4205">
      <w:pPr>
        <w:spacing w:after="0"/>
        <w:ind w:left="70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Ivana Cannoni</w:t>
      </w:r>
    </w:p>
    <w:p w:rsidR="00C667A2" w:rsidRPr="00CF1DD3" w:rsidRDefault="00C667A2" w:rsidP="005E4205">
      <w:pPr>
        <w:spacing w:after="0"/>
        <w:ind w:left="702" w:firstLine="708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667A2" w:rsidRPr="00092BC7" w:rsidRDefault="00C667A2" w:rsidP="00092BC7">
      <w:pPr>
        <w:spacing w:after="0"/>
        <w:ind w:left="1410" w:hanging="141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16.3</w:t>
      </w:r>
      <w:r w:rsidRPr="00CF1DD3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CF1DD3">
        <w:rPr>
          <w:rFonts w:ascii="Times New Roman" w:hAnsi="Times New Roman" w:cs="Times New Roman"/>
          <w:sz w:val="26"/>
          <w:szCs w:val="26"/>
        </w:rPr>
        <w:tab/>
      </w:r>
      <w:r w:rsidRPr="00CF1DD3"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Conclusione dei lavori e questionario ECM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9"/>
      </w:tblGrid>
      <w:tr w:rsidR="00C667A2" w:rsidRPr="002D5F66">
        <w:tc>
          <w:tcPr>
            <w:tcW w:w="6929" w:type="dxa"/>
            <w:shd w:val="solid" w:color="95B3D7" w:fill="auto"/>
            <w:vAlign w:val="center"/>
          </w:tcPr>
          <w:p w:rsidR="00C667A2" w:rsidRPr="002D5F66" w:rsidRDefault="00C667A2" w:rsidP="002D5F6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4"/>
                <w:szCs w:val="34"/>
              </w:rPr>
            </w:pPr>
            <w:r w:rsidRPr="002D5F66">
              <w:rPr>
                <w:rFonts w:ascii="Times New Roman" w:hAnsi="Times New Roman" w:cs="Times New Roman"/>
                <w:b/>
                <w:bCs/>
                <w:i/>
                <w:iCs/>
                <w:sz w:val="34"/>
                <w:szCs w:val="34"/>
              </w:rPr>
              <w:lastRenderedPageBreak/>
              <w:t>RELATORI E MODERATORI</w:t>
            </w:r>
          </w:p>
        </w:tc>
      </w:tr>
    </w:tbl>
    <w:p w:rsidR="00C667A2" w:rsidRPr="00CF1DD3" w:rsidRDefault="00C667A2" w:rsidP="0008796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C667A2" w:rsidRDefault="00C667A2" w:rsidP="007C3B9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7503">
        <w:rPr>
          <w:rFonts w:ascii="Times New Roman" w:hAnsi="Times New Roman" w:cs="Times New Roman"/>
          <w:b/>
          <w:bCs/>
          <w:sz w:val="26"/>
          <w:szCs w:val="26"/>
        </w:rPr>
        <w:t>Desideri Enrico</w:t>
      </w:r>
      <w:r>
        <w:rPr>
          <w:rFonts w:ascii="Times New Roman" w:hAnsi="Times New Roman" w:cs="Times New Roman"/>
          <w:sz w:val="26"/>
          <w:szCs w:val="26"/>
        </w:rPr>
        <w:t xml:space="preserve"> – Direttore Generale ASL 8</w:t>
      </w:r>
    </w:p>
    <w:p w:rsidR="00C667A2" w:rsidRPr="007E7ACA" w:rsidRDefault="00C667A2" w:rsidP="007C3B9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7C3B9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7503">
        <w:rPr>
          <w:rFonts w:ascii="Times New Roman" w:hAnsi="Times New Roman" w:cs="Times New Roman"/>
          <w:b/>
          <w:bCs/>
          <w:sz w:val="26"/>
          <w:szCs w:val="26"/>
        </w:rPr>
        <w:t>Santaroni Anna Paola</w:t>
      </w:r>
      <w:r>
        <w:rPr>
          <w:rFonts w:ascii="Times New Roman" w:hAnsi="Times New Roman" w:cs="Times New Roman"/>
          <w:sz w:val="26"/>
          <w:szCs w:val="26"/>
        </w:rPr>
        <w:t xml:space="preserve"> – Direttore Generale CRT S.p.A.</w:t>
      </w:r>
    </w:p>
    <w:p w:rsidR="00C667A2" w:rsidRPr="00F04218" w:rsidRDefault="00C667A2" w:rsidP="007C3B9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7C3B9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7503">
        <w:rPr>
          <w:rFonts w:ascii="Times New Roman" w:hAnsi="Times New Roman" w:cs="Times New Roman"/>
          <w:b/>
          <w:bCs/>
          <w:sz w:val="26"/>
          <w:szCs w:val="26"/>
        </w:rPr>
        <w:t>Gialli Massimo</w:t>
      </w:r>
      <w:r>
        <w:rPr>
          <w:rFonts w:ascii="Times New Roman" w:hAnsi="Times New Roman" w:cs="Times New Roman"/>
          <w:sz w:val="26"/>
          <w:szCs w:val="26"/>
        </w:rPr>
        <w:t xml:space="preserve"> – Direttore di Presidio Santa Maria alla Gruccia ASL 8, Direttore Sanitario CRT S.p.A.</w:t>
      </w:r>
    </w:p>
    <w:p w:rsidR="00C667A2" w:rsidRPr="00F04218" w:rsidRDefault="00C667A2" w:rsidP="007C3B9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7C3B9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7503">
        <w:rPr>
          <w:rFonts w:ascii="Times New Roman" w:hAnsi="Times New Roman" w:cs="Times New Roman"/>
          <w:b/>
          <w:bCs/>
          <w:sz w:val="26"/>
          <w:szCs w:val="26"/>
        </w:rPr>
        <w:t>Lenzi Lucia</w:t>
      </w:r>
      <w:r>
        <w:rPr>
          <w:rFonts w:ascii="Times New Roman" w:hAnsi="Times New Roman" w:cs="Times New Roman"/>
          <w:sz w:val="26"/>
          <w:szCs w:val="26"/>
        </w:rPr>
        <w:t xml:space="preserve"> – Direttore Agenzia della Riabilitazione, DICT Area Vasta Sud-Est, Direttore UORRF Neuroriabilitazione Arezzo</w:t>
      </w:r>
    </w:p>
    <w:p w:rsidR="00C667A2" w:rsidRPr="00F04218" w:rsidRDefault="00C667A2" w:rsidP="007C3B9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7C3B9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7503">
        <w:rPr>
          <w:rFonts w:ascii="Times New Roman" w:hAnsi="Times New Roman" w:cs="Times New Roman"/>
          <w:b/>
          <w:bCs/>
          <w:sz w:val="26"/>
          <w:szCs w:val="26"/>
        </w:rPr>
        <w:t>Lombardi Bruna</w:t>
      </w:r>
      <w:r>
        <w:rPr>
          <w:rFonts w:ascii="Times New Roman" w:hAnsi="Times New Roman" w:cs="Times New Roman"/>
          <w:sz w:val="26"/>
          <w:szCs w:val="26"/>
        </w:rPr>
        <w:t xml:space="preserve"> – Direttore della UO Recupero e Rieducazione Funzionale Prato, Segretario Regionale SIMFER</w:t>
      </w:r>
    </w:p>
    <w:p w:rsidR="00C667A2" w:rsidRPr="00F04218" w:rsidRDefault="00C667A2" w:rsidP="007C3B9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7C3B9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7503">
        <w:rPr>
          <w:rFonts w:ascii="Times New Roman" w:hAnsi="Times New Roman" w:cs="Times New Roman"/>
          <w:b/>
          <w:bCs/>
          <w:sz w:val="26"/>
          <w:szCs w:val="26"/>
        </w:rPr>
        <w:t>Bargellesi Stefano</w:t>
      </w:r>
      <w:r>
        <w:rPr>
          <w:rFonts w:ascii="Times New Roman" w:hAnsi="Times New Roman" w:cs="Times New Roman"/>
          <w:sz w:val="26"/>
          <w:szCs w:val="26"/>
        </w:rPr>
        <w:t xml:space="preserve"> – Responsabile Unità Gravi Cerebrolesioni dell’Ospedale Riabilitativo di Alta Specializzazione di Motta di Livenza (TV)</w:t>
      </w:r>
    </w:p>
    <w:p w:rsidR="00C667A2" w:rsidRPr="00F04218" w:rsidRDefault="00C667A2" w:rsidP="007C3B9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7C3B9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7503">
        <w:rPr>
          <w:rFonts w:ascii="Times New Roman" w:hAnsi="Times New Roman" w:cs="Times New Roman"/>
          <w:b/>
          <w:bCs/>
          <w:sz w:val="26"/>
          <w:szCs w:val="26"/>
        </w:rPr>
        <w:t>Cannoni Ivana</w:t>
      </w:r>
      <w:r>
        <w:rPr>
          <w:rFonts w:ascii="Times New Roman" w:hAnsi="Times New Roman" w:cs="Times New Roman"/>
          <w:sz w:val="26"/>
          <w:szCs w:val="26"/>
        </w:rPr>
        <w:t xml:space="preserve"> – Presidente Atracto</w:t>
      </w:r>
    </w:p>
    <w:p w:rsidR="00C667A2" w:rsidRPr="00AF4CCB" w:rsidRDefault="00C667A2" w:rsidP="00AF4CCB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667A2" w:rsidRPr="00AF4CCB" w:rsidRDefault="00C667A2" w:rsidP="00AF4CC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7503">
        <w:rPr>
          <w:rFonts w:ascii="Times New Roman" w:hAnsi="Times New Roman" w:cs="Times New Roman"/>
          <w:b/>
          <w:bCs/>
          <w:sz w:val="26"/>
          <w:szCs w:val="26"/>
        </w:rPr>
        <w:t>Can</w:t>
      </w:r>
      <w:r>
        <w:rPr>
          <w:rFonts w:ascii="Times New Roman" w:hAnsi="Times New Roman" w:cs="Times New Roman"/>
          <w:b/>
          <w:bCs/>
          <w:sz w:val="26"/>
          <w:szCs w:val="26"/>
        </w:rPr>
        <w:t>ova Stefania</w:t>
      </w:r>
      <w:r>
        <w:rPr>
          <w:rFonts w:ascii="Times New Roman" w:hAnsi="Times New Roman" w:cs="Times New Roman"/>
          <w:sz w:val="26"/>
          <w:szCs w:val="26"/>
        </w:rPr>
        <w:t xml:space="preserve"> – Medico Neurologo CRT</w:t>
      </w:r>
    </w:p>
    <w:p w:rsidR="00C667A2" w:rsidRPr="00F04218" w:rsidRDefault="00C667A2" w:rsidP="007C3B9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7C3B9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7503">
        <w:rPr>
          <w:rFonts w:ascii="Times New Roman" w:hAnsi="Times New Roman" w:cs="Times New Roman"/>
          <w:b/>
          <w:bCs/>
          <w:sz w:val="26"/>
          <w:szCs w:val="26"/>
        </w:rPr>
        <w:t>Corsi Daniela</w:t>
      </w:r>
      <w:r>
        <w:rPr>
          <w:rFonts w:ascii="Times New Roman" w:hAnsi="Times New Roman" w:cs="Times New Roman"/>
          <w:sz w:val="26"/>
          <w:szCs w:val="26"/>
        </w:rPr>
        <w:t xml:space="preserve"> – Responsabile Medico Centro Riabilitazione Terranuova S.p.A., Ospedale della Gruccia ASL 8 Valdarno (AR)</w:t>
      </w:r>
    </w:p>
    <w:p w:rsidR="00C667A2" w:rsidRPr="00F04218" w:rsidRDefault="00C667A2" w:rsidP="00F0421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7C3B9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7503">
        <w:rPr>
          <w:rFonts w:ascii="Times New Roman" w:hAnsi="Times New Roman" w:cs="Times New Roman"/>
          <w:b/>
          <w:bCs/>
          <w:sz w:val="26"/>
          <w:szCs w:val="26"/>
        </w:rPr>
        <w:t>Gasperini Giulio</w:t>
      </w:r>
      <w:r>
        <w:rPr>
          <w:rFonts w:ascii="Times New Roman" w:hAnsi="Times New Roman" w:cs="Times New Roman"/>
          <w:sz w:val="26"/>
          <w:szCs w:val="26"/>
        </w:rPr>
        <w:t xml:space="preserve"> – Dirigente UO Disturbo del Movimento Analisi del Movimento Ospedale Valduce Costamosnega (LC)</w:t>
      </w:r>
    </w:p>
    <w:p w:rsidR="00C667A2" w:rsidRPr="00F04218" w:rsidRDefault="00C667A2" w:rsidP="007C3B9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7C3B9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7503">
        <w:rPr>
          <w:rFonts w:ascii="Times New Roman" w:hAnsi="Times New Roman" w:cs="Times New Roman"/>
          <w:b/>
          <w:bCs/>
          <w:sz w:val="26"/>
          <w:szCs w:val="26"/>
        </w:rPr>
        <w:t>La Porta Fabio</w:t>
      </w:r>
      <w:r>
        <w:rPr>
          <w:rFonts w:ascii="Times New Roman" w:hAnsi="Times New Roman" w:cs="Times New Roman"/>
          <w:sz w:val="26"/>
          <w:szCs w:val="26"/>
        </w:rPr>
        <w:t xml:space="preserve"> – Dirigente Medico UO Medicina Riabilitativa Nuovo Ospedale Civile Sant’Agostino Estense (MO)</w:t>
      </w:r>
    </w:p>
    <w:p w:rsidR="00C667A2" w:rsidRPr="00F04218" w:rsidRDefault="00C667A2" w:rsidP="007C3B9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7C3B9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7503">
        <w:rPr>
          <w:rFonts w:ascii="Times New Roman" w:hAnsi="Times New Roman" w:cs="Times New Roman"/>
          <w:b/>
          <w:bCs/>
          <w:sz w:val="26"/>
          <w:szCs w:val="26"/>
        </w:rPr>
        <w:t>Lombardi Francesco</w:t>
      </w:r>
      <w:r>
        <w:rPr>
          <w:rFonts w:ascii="Times New Roman" w:hAnsi="Times New Roman" w:cs="Times New Roman"/>
          <w:sz w:val="26"/>
          <w:szCs w:val="26"/>
        </w:rPr>
        <w:t xml:space="preserve"> – Direttore SOC Neuroriabilitazione Ospedale di Correggio (AUSL di RE)</w:t>
      </w:r>
    </w:p>
    <w:p w:rsidR="00C667A2" w:rsidRPr="00F04218" w:rsidRDefault="00C667A2" w:rsidP="007C3B9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7C3B9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7503">
        <w:rPr>
          <w:rFonts w:ascii="Times New Roman" w:hAnsi="Times New Roman" w:cs="Times New Roman"/>
          <w:b/>
          <w:bCs/>
          <w:sz w:val="26"/>
          <w:szCs w:val="26"/>
        </w:rPr>
        <w:t>Posteraro Federico</w:t>
      </w:r>
      <w:r>
        <w:rPr>
          <w:rFonts w:ascii="Times New Roman" w:hAnsi="Times New Roman" w:cs="Times New Roman"/>
          <w:sz w:val="26"/>
          <w:szCs w:val="26"/>
        </w:rPr>
        <w:t xml:space="preserve"> – Direttore Dipartimento di Riabilitazione Viareggio-Volterra</w:t>
      </w:r>
    </w:p>
    <w:p w:rsidR="00C667A2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7A2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7A2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7A2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7A2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7A2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7A2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7A2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7A2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7A2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7A2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7A2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7A2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7A2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7A2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7A2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7A2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7A2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7A2" w:rsidRPr="00F04218" w:rsidRDefault="00C667A2" w:rsidP="00F04218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9"/>
      </w:tblGrid>
      <w:tr w:rsidR="00C667A2" w:rsidRPr="002D5F66">
        <w:tc>
          <w:tcPr>
            <w:tcW w:w="6929" w:type="dxa"/>
            <w:shd w:val="solid" w:color="95B3D7" w:fill="auto"/>
            <w:vAlign w:val="center"/>
          </w:tcPr>
          <w:p w:rsidR="00C667A2" w:rsidRPr="002D5F66" w:rsidRDefault="00C667A2" w:rsidP="002D5F6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4"/>
                <w:szCs w:val="34"/>
              </w:rPr>
            </w:pPr>
            <w:r w:rsidRPr="002D5F66">
              <w:rPr>
                <w:rFonts w:ascii="Times New Roman" w:hAnsi="Times New Roman" w:cs="Times New Roman"/>
                <w:b/>
                <w:bCs/>
                <w:i/>
                <w:iCs/>
                <w:sz w:val="34"/>
                <w:szCs w:val="34"/>
              </w:rPr>
              <w:lastRenderedPageBreak/>
              <w:t>INFORMAZIONI PRATICHE</w:t>
            </w:r>
          </w:p>
        </w:tc>
      </w:tr>
    </w:tbl>
    <w:p w:rsidR="00C667A2" w:rsidRDefault="00C667A2" w:rsidP="00F04218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667A2" w:rsidRPr="005E0C61" w:rsidRDefault="00C667A2" w:rsidP="00F0421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E0C61">
        <w:rPr>
          <w:rFonts w:ascii="Times New Roman" w:hAnsi="Times New Roman" w:cs="Times New Roman"/>
          <w:b/>
          <w:bCs/>
          <w:sz w:val="26"/>
          <w:szCs w:val="26"/>
          <w:u w:val="single"/>
        </w:rPr>
        <w:t>ISCRIZIONE</w:t>
      </w:r>
    </w:p>
    <w:p w:rsidR="00C667A2" w:rsidRPr="00F415FF" w:rsidRDefault="00C667A2" w:rsidP="00F0421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D86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L’iscrizione è obbligatoria e va eseguita attraverso la compilazione della sc</w:t>
      </w:r>
      <w:r w:rsidR="00D86E19">
        <w:rPr>
          <w:rFonts w:ascii="Times New Roman" w:hAnsi="Times New Roman" w:cs="Times New Roman"/>
          <w:sz w:val="26"/>
          <w:szCs w:val="26"/>
        </w:rPr>
        <w:t>heda allegata da inviare al fax 0575.254181 UOC. Sviluppo delle Professionalità dell’ASL8 Arezzo</w:t>
      </w:r>
    </w:p>
    <w:p w:rsidR="00C667A2" w:rsidRPr="00F04218" w:rsidRDefault="00C667A2" w:rsidP="00D86E1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667A2" w:rsidRDefault="00D86E19" w:rsidP="00D86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Iscrizione alla giornata: Eu.84,70 compreso iva.  Se è un Ente pubblico che iscrive il proprio dipendente la quota di iscrizione è pari ad Euro 70,00</w:t>
      </w:r>
    </w:p>
    <w:p w:rsidR="00C667A2" w:rsidRPr="00F04218" w:rsidRDefault="00C667A2" w:rsidP="00F0421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667A2" w:rsidRDefault="00D86E19" w:rsidP="00D86E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L’evento formativo è accreditato ECM nel Sistema Regionale Toscano riconosciuto nell’intero territorio nazionale </w:t>
      </w:r>
    </w:p>
    <w:p w:rsidR="00C667A2" w:rsidRPr="00F04218" w:rsidRDefault="00C667A2" w:rsidP="00F0421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F042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67A2" w:rsidRPr="005E0C61" w:rsidRDefault="00C667A2" w:rsidP="00F0421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E0C61">
        <w:rPr>
          <w:rFonts w:ascii="Times New Roman" w:hAnsi="Times New Roman" w:cs="Times New Roman"/>
          <w:b/>
          <w:bCs/>
          <w:sz w:val="26"/>
          <w:szCs w:val="26"/>
          <w:u w:val="single"/>
        </w:rPr>
        <w:t>REFERENTI SCIENTIFICI</w:t>
      </w:r>
    </w:p>
    <w:p w:rsidR="00C667A2" w:rsidRPr="00F04218" w:rsidRDefault="00C667A2" w:rsidP="00F0421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F042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Dott.ssa Daniela Corsi</w:t>
      </w:r>
    </w:p>
    <w:p w:rsidR="00C667A2" w:rsidRDefault="00C667A2" w:rsidP="00F042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67A2" w:rsidRPr="005E0C61" w:rsidRDefault="00C667A2" w:rsidP="00F0421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E0C61">
        <w:rPr>
          <w:rFonts w:ascii="Times New Roman" w:hAnsi="Times New Roman" w:cs="Times New Roman"/>
          <w:b/>
          <w:bCs/>
          <w:sz w:val="26"/>
          <w:szCs w:val="26"/>
          <w:u w:val="single"/>
        </w:rPr>
        <w:t>SEGRETERIA SCIENTIFICA</w:t>
      </w:r>
    </w:p>
    <w:p w:rsidR="00C667A2" w:rsidRPr="00F04218" w:rsidRDefault="00C667A2" w:rsidP="00F0421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F042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Dott.ssa Daniela Corsi</w:t>
      </w:r>
    </w:p>
    <w:p w:rsidR="00C667A2" w:rsidRPr="00F04218" w:rsidRDefault="00C667A2" w:rsidP="00F0421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F042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CRT Ospedale della Gruccia ASL 8 Valdarno</w:t>
      </w:r>
    </w:p>
    <w:p w:rsidR="00C667A2" w:rsidRPr="00F04218" w:rsidRDefault="00C667A2" w:rsidP="00F0421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F042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Tel. 055-9106230 Fax 055-9106219</w:t>
      </w:r>
    </w:p>
    <w:p w:rsidR="00C667A2" w:rsidRPr="00F04218" w:rsidRDefault="00C667A2" w:rsidP="00F0421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667A2" w:rsidRPr="00F04218" w:rsidRDefault="00C667A2" w:rsidP="00F0421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E-mail: </w:t>
      </w:r>
      <w:hyperlink r:id="rId7" w:history="1">
        <w:r w:rsidRPr="00F04218">
          <w:rPr>
            <w:rStyle w:val="Collegamentoipertestuale"/>
            <w:rFonts w:ascii="Times New Roman" w:hAnsi="Times New Roman" w:cs="Times New Roman"/>
            <w:color w:val="000000"/>
            <w:sz w:val="26"/>
            <w:szCs w:val="26"/>
            <w:u w:val="none"/>
          </w:rPr>
          <w:t>daniela.corsi@asl8.toscana.it</w:t>
        </w:r>
      </w:hyperlink>
    </w:p>
    <w:p w:rsidR="00C667A2" w:rsidRDefault="00C667A2" w:rsidP="00F042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67A2" w:rsidRPr="005E0C61" w:rsidRDefault="00C667A2" w:rsidP="00F0421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E0C61">
        <w:rPr>
          <w:rFonts w:ascii="Times New Roman" w:hAnsi="Times New Roman" w:cs="Times New Roman"/>
          <w:b/>
          <w:bCs/>
          <w:sz w:val="26"/>
          <w:szCs w:val="26"/>
          <w:u w:val="single"/>
        </w:rPr>
        <w:t>SEGRETERIA ORGANIZZATIVA</w:t>
      </w:r>
    </w:p>
    <w:p w:rsidR="00C667A2" w:rsidRPr="00F04218" w:rsidRDefault="00C667A2" w:rsidP="00F0421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F042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Presidio Santa Maria alla Gruccia</w:t>
      </w:r>
    </w:p>
    <w:p w:rsidR="00C667A2" w:rsidRDefault="00C667A2" w:rsidP="00F042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67A2" w:rsidRPr="004C6B4D" w:rsidRDefault="00C667A2" w:rsidP="00F042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67A2" w:rsidRPr="005E0C61" w:rsidRDefault="00C667A2" w:rsidP="00F0421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E0C61">
        <w:rPr>
          <w:rFonts w:ascii="Times New Roman" w:hAnsi="Times New Roman" w:cs="Times New Roman"/>
          <w:b/>
          <w:bCs/>
          <w:sz w:val="26"/>
          <w:szCs w:val="26"/>
          <w:u w:val="single"/>
        </w:rPr>
        <w:t>SEDE DEL CORSO</w:t>
      </w:r>
    </w:p>
    <w:p w:rsidR="00C667A2" w:rsidRPr="00F04218" w:rsidRDefault="00C667A2" w:rsidP="00F0421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F042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Ospedale Santa Maria alla Gruccia</w:t>
      </w:r>
    </w:p>
    <w:p w:rsidR="00C667A2" w:rsidRDefault="00C667A2" w:rsidP="00F042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Piazza del Volontariato n°1</w:t>
      </w:r>
    </w:p>
    <w:p w:rsidR="00C667A2" w:rsidRDefault="00C667A2" w:rsidP="00F042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52025 Montevarchi (AR)</w:t>
      </w:r>
    </w:p>
    <w:p w:rsidR="00C667A2" w:rsidRPr="00F04218" w:rsidRDefault="00C667A2" w:rsidP="00F0421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667A2" w:rsidRDefault="00C667A2" w:rsidP="00F042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Può essere raggiunta:</w:t>
      </w:r>
    </w:p>
    <w:p w:rsidR="00C667A2" w:rsidRDefault="00C667A2" w:rsidP="00F04218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Provenendo dall’Autostrada del Sole uscita Valdarno</w:t>
      </w:r>
    </w:p>
    <w:p w:rsidR="00C667A2" w:rsidRPr="00F04218" w:rsidRDefault="00C667A2" w:rsidP="00F04218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 la linea ferroviaria Firenze-Roma fermata Montevarchi</w:t>
      </w:r>
    </w:p>
    <w:sectPr w:rsidR="00C667A2" w:rsidRPr="00F04218" w:rsidSect="00CF1DD3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974"/>
    <w:multiLevelType w:val="hybridMultilevel"/>
    <w:tmpl w:val="4FEEDB7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2C3E05F5"/>
    <w:multiLevelType w:val="hybridMultilevel"/>
    <w:tmpl w:val="2D28CA54"/>
    <w:lvl w:ilvl="0" w:tplc="A1AE26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A94334"/>
    <w:multiLevelType w:val="hybridMultilevel"/>
    <w:tmpl w:val="A3AC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553F0"/>
    <w:rsid w:val="00077ACC"/>
    <w:rsid w:val="0008796C"/>
    <w:rsid w:val="00092BC7"/>
    <w:rsid w:val="000B4024"/>
    <w:rsid w:val="00130B1E"/>
    <w:rsid w:val="00297503"/>
    <w:rsid w:val="002B0BEF"/>
    <w:rsid w:val="002D52C3"/>
    <w:rsid w:val="002D5F66"/>
    <w:rsid w:val="00361EB0"/>
    <w:rsid w:val="003B6376"/>
    <w:rsid w:val="00443E3A"/>
    <w:rsid w:val="004C6B4D"/>
    <w:rsid w:val="004E268E"/>
    <w:rsid w:val="00505E62"/>
    <w:rsid w:val="00574133"/>
    <w:rsid w:val="005A1D56"/>
    <w:rsid w:val="005E0C61"/>
    <w:rsid w:val="005E4205"/>
    <w:rsid w:val="006061E2"/>
    <w:rsid w:val="00617B96"/>
    <w:rsid w:val="006500AE"/>
    <w:rsid w:val="006E533D"/>
    <w:rsid w:val="007144B2"/>
    <w:rsid w:val="00766978"/>
    <w:rsid w:val="007A4327"/>
    <w:rsid w:val="007C3B9F"/>
    <w:rsid w:val="007C4118"/>
    <w:rsid w:val="007E7ACA"/>
    <w:rsid w:val="00805F52"/>
    <w:rsid w:val="0084611F"/>
    <w:rsid w:val="00863C7F"/>
    <w:rsid w:val="00A266BA"/>
    <w:rsid w:val="00A27B35"/>
    <w:rsid w:val="00A310F6"/>
    <w:rsid w:val="00AF4CCB"/>
    <w:rsid w:val="00AF59D7"/>
    <w:rsid w:val="00B323AD"/>
    <w:rsid w:val="00B553F0"/>
    <w:rsid w:val="00B621C1"/>
    <w:rsid w:val="00C65DCE"/>
    <w:rsid w:val="00C667A2"/>
    <w:rsid w:val="00C8411C"/>
    <w:rsid w:val="00C90805"/>
    <w:rsid w:val="00CF1DD3"/>
    <w:rsid w:val="00D5250F"/>
    <w:rsid w:val="00D86E19"/>
    <w:rsid w:val="00D873ED"/>
    <w:rsid w:val="00D926CE"/>
    <w:rsid w:val="00DF6AE5"/>
    <w:rsid w:val="00E67789"/>
    <w:rsid w:val="00EA4032"/>
    <w:rsid w:val="00EE352D"/>
    <w:rsid w:val="00F04218"/>
    <w:rsid w:val="00F415FF"/>
    <w:rsid w:val="00FD5689"/>
    <w:rsid w:val="00FD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1E2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5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5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3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C65DCE"/>
    <w:pPr>
      <w:ind w:left="720"/>
    </w:pPr>
  </w:style>
  <w:style w:type="table" w:styleId="Grigliatabella">
    <w:name w:val="Table Grid"/>
    <w:basedOn w:val="Tabellanormale"/>
    <w:uiPriority w:val="99"/>
    <w:rsid w:val="00CF1DD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F04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corsi@asl8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entroriabilitazioneterranuova.it/menu.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4158</Characters>
  <Application>Microsoft Office Word</Application>
  <DocSecurity>0</DocSecurity>
  <Lines>34</Lines>
  <Paragraphs>9</Paragraphs>
  <ScaleCrop>false</ScaleCrop>
  <Company>Hewlett-Packard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</dc:creator>
  <cp:lastModifiedBy>ml-davella</cp:lastModifiedBy>
  <cp:revision>2</cp:revision>
  <cp:lastPrinted>2012-03-15T23:03:00Z</cp:lastPrinted>
  <dcterms:created xsi:type="dcterms:W3CDTF">2012-07-02T08:02:00Z</dcterms:created>
  <dcterms:modified xsi:type="dcterms:W3CDTF">2012-07-02T08:02:00Z</dcterms:modified>
</cp:coreProperties>
</file>